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CD" w:rsidRPr="006F15E0" w:rsidRDefault="00425BCD" w:rsidP="00425BCD">
      <w:pPr>
        <w:pBdr>
          <w:bottom w:val="single" w:sz="4" w:space="1" w:color="auto"/>
        </w:pBdr>
        <w:jc w:val="center"/>
        <w:rPr>
          <w:b/>
          <w:sz w:val="32"/>
          <w:szCs w:val="32"/>
        </w:rPr>
      </w:pPr>
      <w:bookmarkStart w:id="0" w:name="_GoBack"/>
      <w:bookmarkEnd w:id="0"/>
      <w:r w:rsidRPr="006F15E0">
        <w:rPr>
          <w:b/>
          <w:sz w:val="32"/>
          <w:szCs w:val="32"/>
        </w:rPr>
        <w:t>Nebraska Sports Concussion Surveys</w:t>
      </w:r>
    </w:p>
    <w:p w:rsidR="00425BCD" w:rsidRPr="006F15E0" w:rsidRDefault="00425BCD" w:rsidP="00425BCD">
      <w:pPr>
        <w:pBdr>
          <w:bottom w:val="single" w:sz="4" w:space="1" w:color="auto"/>
        </w:pBdr>
        <w:jc w:val="center"/>
        <w:rPr>
          <w:b/>
          <w:sz w:val="32"/>
          <w:szCs w:val="32"/>
        </w:rPr>
      </w:pPr>
      <w:r w:rsidRPr="006F15E0">
        <w:rPr>
          <w:b/>
          <w:sz w:val="32"/>
          <w:szCs w:val="32"/>
        </w:rPr>
        <w:t>Executive Summary of Results</w:t>
      </w:r>
    </w:p>
    <w:p w:rsidR="00425BCD" w:rsidRPr="006F15E0" w:rsidRDefault="00425BCD" w:rsidP="00425BCD">
      <w:pPr>
        <w:jc w:val="center"/>
        <w:rPr>
          <w:sz w:val="24"/>
          <w:szCs w:val="24"/>
        </w:rPr>
      </w:pPr>
    </w:p>
    <w:p w:rsidR="00425BCD" w:rsidRPr="006F15E0" w:rsidRDefault="00425BCD" w:rsidP="00425BCD">
      <w:pPr>
        <w:rPr>
          <w:b/>
          <w:i/>
          <w:sz w:val="28"/>
          <w:szCs w:val="24"/>
        </w:rPr>
      </w:pPr>
      <w:r w:rsidRPr="006F15E0">
        <w:rPr>
          <w:b/>
          <w:i/>
          <w:sz w:val="28"/>
          <w:szCs w:val="24"/>
        </w:rPr>
        <w:t>Three surveys were conducted to evaluate the effectiveness of Nebraska's Concussion Awareness Law</w:t>
      </w:r>
      <w:r w:rsidR="00DF423A" w:rsidRPr="006F15E0">
        <w:rPr>
          <w:b/>
          <w:i/>
          <w:sz w:val="28"/>
          <w:szCs w:val="24"/>
        </w:rPr>
        <w:t xml:space="preserve"> (LB 260)</w:t>
      </w:r>
      <w:r w:rsidR="006F15E0" w:rsidRPr="006F15E0">
        <w:rPr>
          <w:b/>
          <w:i/>
          <w:sz w:val="28"/>
          <w:szCs w:val="24"/>
        </w:rPr>
        <w:t xml:space="preserve"> and issues surrounding youth concussions stemming from participation in organized sports.</w:t>
      </w:r>
    </w:p>
    <w:p w:rsidR="00425BCD" w:rsidRPr="006F15E0" w:rsidRDefault="00425BCD" w:rsidP="00425BCD">
      <w:pPr>
        <w:rPr>
          <w:sz w:val="24"/>
          <w:szCs w:val="24"/>
        </w:rPr>
      </w:pPr>
    </w:p>
    <w:p w:rsidR="00425BCD" w:rsidRPr="006F15E0" w:rsidRDefault="00425BCD" w:rsidP="00425BCD">
      <w:pPr>
        <w:rPr>
          <w:sz w:val="24"/>
          <w:szCs w:val="24"/>
        </w:rPr>
      </w:pPr>
      <w:r w:rsidRPr="006F15E0">
        <w:rPr>
          <w:sz w:val="24"/>
          <w:szCs w:val="24"/>
        </w:rPr>
        <w:t>The surveyed populations were…</w:t>
      </w:r>
    </w:p>
    <w:p w:rsidR="00425BCD" w:rsidRPr="006F15E0" w:rsidRDefault="00425BCD" w:rsidP="00DF423A">
      <w:pPr>
        <w:pStyle w:val="ListParagraph"/>
        <w:numPr>
          <w:ilvl w:val="0"/>
          <w:numId w:val="1"/>
        </w:numPr>
        <w:rPr>
          <w:sz w:val="24"/>
          <w:szCs w:val="24"/>
        </w:rPr>
      </w:pPr>
      <w:r w:rsidRPr="00FA6FC8">
        <w:rPr>
          <w:b/>
          <w:i/>
          <w:sz w:val="24"/>
          <w:szCs w:val="24"/>
        </w:rPr>
        <w:t>High school athletic directors</w:t>
      </w:r>
      <w:r w:rsidRPr="006F15E0">
        <w:rPr>
          <w:sz w:val="24"/>
          <w:szCs w:val="24"/>
        </w:rPr>
        <w:t xml:space="preserve">: </w:t>
      </w:r>
      <w:r w:rsidRPr="006F15E0">
        <w:rPr>
          <w:sz w:val="24"/>
          <w:szCs w:val="24"/>
          <w:u w:val="single"/>
        </w:rPr>
        <w:t>164</w:t>
      </w:r>
      <w:r w:rsidRPr="006F15E0">
        <w:rPr>
          <w:sz w:val="24"/>
          <w:szCs w:val="24"/>
        </w:rPr>
        <w:t xml:space="preserve"> </w:t>
      </w:r>
      <w:r w:rsidR="006F15E0">
        <w:rPr>
          <w:sz w:val="24"/>
          <w:szCs w:val="24"/>
        </w:rPr>
        <w:t>respondents</w:t>
      </w:r>
      <w:r w:rsidRPr="006F15E0">
        <w:rPr>
          <w:sz w:val="24"/>
          <w:szCs w:val="24"/>
        </w:rPr>
        <w:t xml:space="preserve">, response rate: </w:t>
      </w:r>
      <w:r w:rsidRPr="006F15E0">
        <w:rPr>
          <w:sz w:val="24"/>
          <w:szCs w:val="24"/>
          <w:u w:val="single"/>
        </w:rPr>
        <w:t>53%</w:t>
      </w:r>
      <w:r w:rsidR="006F15E0">
        <w:rPr>
          <w:sz w:val="24"/>
          <w:szCs w:val="24"/>
        </w:rPr>
        <w:t>.</w:t>
      </w:r>
    </w:p>
    <w:p w:rsidR="00425BCD" w:rsidRPr="006F15E0" w:rsidRDefault="00425BCD" w:rsidP="00DF423A">
      <w:pPr>
        <w:pStyle w:val="ListParagraph"/>
        <w:numPr>
          <w:ilvl w:val="0"/>
          <w:numId w:val="1"/>
        </w:numPr>
        <w:rPr>
          <w:sz w:val="24"/>
          <w:szCs w:val="24"/>
        </w:rPr>
      </w:pPr>
      <w:r w:rsidRPr="00FA6FC8">
        <w:rPr>
          <w:b/>
          <w:i/>
          <w:sz w:val="24"/>
          <w:szCs w:val="24"/>
        </w:rPr>
        <w:t>High school head coaches</w:t>
      </w:r>
      <w:r w:rsidRPr="006F15E0">
        <w:rPr>
          <w:sz w:val="24"/>
          <w:szCs w:val="24"/>
        </w:rPr>
        <w:t xml:space="preserve">: </w:t>
      </w:r>
      <w:r w:rsidRPr="006F15E0">
        <w:rPr>
          <w:sz w:val="24"/>
          <w:szCs w:val="24"/>
          <w:u w:val="single"/>
        </w:rPr>
        <w:t>1,074</w:t>
      </w:r>
      <w:r w:rsidRPr="006F15E0">
        <w:rPr>
          <w:sz w:val="24"/>
          <w:szCs w:val="24"/>
        </w:rPr>
        <w:t xml:space="preserve"> </w:t>
      </w:r>
      <w:r w:rsidR="006F15E0">
        <w:rPr>
          <w:sz w:val="24"/>
          <w:szCs w:val="24"/>
        </w:rPr>
        <w:t>respondents</w:t>
      </w:r>
      <w:r w:rsidRPr="006F15E0">
        <w:rPr>
          <w:sz w:val="24"/>
          <w:szCs w:val="24"/>
        </w:rPr>
        <w:t xml:space="preserve">, response rate: </w:t>
      </w:r>
      <w:r w:rsidRPr="006F15E0">
        <w:rPr>
          <w:sz w:val="24"/>
          <w:szCs w:val="24"/>
          <w:u w:val="single"/>
        </w:rPr>
        <w:t>46%</w:t>
      </w:r>
      <w:r w:rsidR="006F15E0">
        <w:rPr>
          <w:sz w:val="24"/>
          <w:szCs w:val="24"/>
        </w:rPr>
        <w:t>.</w:t>
      </w:r>
    </w:p>
    <w:p w:rsidR="00425BCD" w:rsidRPr="006F15E0" w:rsidRDefault="00425BCD" w:rsidP="00DF423A">
      <w:pPr>
        <w:pStyle w:val="ListParagraph"/>
        <w:numPr>
          <w:ilvl w:val="0"/>
          <w:numId w:val="1"/>
        </w:numPr>
        <w:rPr>
          <w:sz w:val="24"/>
          <w:szCs w:val="24"/>
        </w:rPr>
      </w:pPr>
      <w:r w:rsidRPr="00FA6FC8">
        <w:rPr>
          <w:b/>
          <w:i/>
          <w:sz w:val="24"/>
          <w:szCs w:val="24"/>
        </w:rPr>
        <w:t>Youth</w:t>
      </w:r>
      <w:r w:rsidRPr="006F15E0">
        <w:rPr>
          <w:i/>
          <w:sz w:val="24"/>
          <w:szCs w:val="24"/>
        </w:rPr>
        <w:t xml:space="preserve"> who </w:t>
      </w:r>
      <w:r w:rsidR="00E71E42">
        <w:rPr>
          <w:i/>
          <w:sz w:val="24"/>
          <w:szCs w:val="24"/>
        </w:rPr>
        <w:t>sustain</w:t>
      </w:r>
      <w:r w:rsidRPr="006F15E0">
        <w:rPr>
          <w:i/>
          <w:sz w:val="24"/>
          <w:szCs w:val="24"/>
        </w:rPr>
        <w:t xml:space="preserve">ed a concussion as a result of participation in </w:t>
      </w:r>
      <w:r w:rsidR="00FA6FC8">
        <w:rPr>
          <w:i/>
          <w:sz w:val="24"/>
          <w:szCs w:val="24"/>
        </w:rPr>
        <w:t xml:space="preserve">a school or community/league/club </w:t>
      </w:r>
      <w:r w:rsidRPr="006F15E0">
        <w:rPr>
          <w:i/>
          <w:sz w:val="24"/>
          <w:szCs w:val="24"/>
        </w:rPr>
        <w:t>organized sport</w:t>
      </w:r>
      <w:r w:rsidR="00DF423A" w:rsidRPr="006F15E0">
        <w:rPr>
          <w:i/>
          <w:sz w:val="24"/>
          <w:szCs w:val="24"/>
        </w:rPr>
        <w:t xml:space="preserve"> (</w:t>
      </w:r>
      <w:r w:rsidR="00FA6FC8">
        <w:rPr>
          <w:i/>
          <w:sz w:val="24"/>
          <w:szCs w:val="24"/>
        </w:rPr>
        <w:t xml:space="preserve">survey was completed </w:t>
      </w:r>
      <w:r w:rsidR="00DF423A" w:rsidRPr="006F15E0">
        <w:rPr>
          <w:i/>
          <w:sz w:val="24"/>
          <w:szCs w:val="24"/>
        </w:rPr>
        <w:t>with their parents)</w:t>
      </w:r>
      <w:r w:rsidRPr="006F15E0">
        <w:rPr>
          <w:sz w:val="24"/>
          <w:szCs w:val="24"/>
        </w:rPr>
        <w:t xml:space="preserve">: </w:t>
      </w:r>
      <w:r w:rsidRPr="006F15E0">
        <w:rPr>
          <w:sz w:val="24"/>
          <w:szCs w:val="24"/>
          <w:u w:val="single"/>
        </w:rPr>
        <w:t>94</w:t>
      </w:r>
      <w:r w:rsidRPr="006F15E0">
        <w:rPr>
          <w:sz w:val="24"/>
          <w:szCs w:val="24"/>
        </w:rPr>
        <w:t xml:space="preserve"> </w:t>
      </w:r>
      <w:r w:rsidR="006F15E0">
        <w:rPr>
          <w:sz w:val="24"/>
          <w:szCs w:val="24"/>
        </w:rPr>
        <w:t>respondents</w:t>
      </w:r>
      <w:r w:rsidRPr="006F15E0">
        <w:rPr>
          <w:sz w:val="24"/>
          <w:szCs w:val="24"/>
        </w:rPr>
        <w:t>, response rate: unknown</w:t>
      </w:r>
      <w:r w:rsidR="008C10F3">
        <w:rPr>
          <w:sz w:val="24"/>
          <w:szCs w:val="24"/>
        </w:rPr>
        <w:t>*</w:t>
      </w:r>
      <w:r w:rsidR="006F15E0">
        <w:rPr>
          <w:sz w:val="24"/>
          <w:szCs w:val="24"/>
        </w:rPr>
        <w:t>.</w:t>
      </w:r>
      <w:r w:rsidR="00707198">
        <w:rPr>
          <w:sz w:val="24"/>
          <w:szCs w:val="24"/>
        </w:rPr>
        <w:t xml:space="preserve"> </w:t>
      </w:r>
    </w:p>
    <w:p w:rsidR="00425BCD" w:rsidRPr="006F15E0" w:rsidRDefault="00425BCD" w:rsidP="00425BCD">
      <w:pPr>
        <w:rPr>
          <w:sz w:val="24"/>
          <w:szCs w:val="24"/>
        </w:rPr>
      </w:pPr>
    </w:p>
    <w:p w:rsidR="00367821" w:rsidRPr="006F15E0" w:rsidRDefault="00367821" w:rsidP="00425BCD">
      <w:pPr>
        <w:rPr>
          <w:sz w:val="24"/>
          <w:szCs w:val="24"/>
        </w:rPr>
      </w:pPr>
    </w:p>
    <w:p w:rsidR="00425BCD" w:rsidRPr="006F15E0" w:rsidRDefault="002A178C" w:rsidP="00425BCD">
      <w:pPr>
        <w:pStyle w:val="ListParagraph"/>
        <w:ind w:left="0"/>
        <w:rPr>
          <w:b/>
          <w:i/>
          <w:sz w:val="28"/>
          <w:szCs w:val="24"/>
        </w:rPr>
      </w:pPr>
      <w:r w:rsidRPr="006F15E0">
        <w:rPr>
          <w:b/>
          <w:i/>
          <w:sz w:val="28"/>
          <w:szCs w:val="24"/>
        </w:rPr>
        <w:t>I.</w:t>
      </w:r>
      <w:r w:rsidRPr="006F15E0">
        <w:rPr>
          <w:i/>
          <w:sz w:val="28"/>
          <w:szCs w:val="24"/>
        </w:rPr>
        <w:t xml:space="preserve"> </w:t>
      </w:r>
      <w:r w:rsidRPr="006F15E0">
        <w:rPr>
          <w:b/>
          <w:i/>
          <w:sz w:val="28"/>
          <w:szCs w:val="24"/>
        </w:rPr>
        <w:t xml:space="preserve">In general, there is high compliance with LB 260, though there is room for improvement in some areas, especially Component 3: removal from play. </w:t>
      </w:r>
    </w:p>
    <w:p w:rsidR="00425BCD" w:rsidRPr="006F15E0" w:rsidRDefault="00425BCD" w:rsidP="00425BCD">
      <w:pPr>
        <w:pStyle w:val="ListParagraph"/>
        <w:ind w:left="0"/>
        <w:rPr>
          <w:sz w:val="24"/>
          <w:szCs w:val="24"/>
        </w:rPr>
      </w:pPr>
    </w:p>
    <w:p w:rsidR="00DF423A" w:rsidRDefault="00DF423A" w:rsidP="00425BCD">
      <w:pPr>
        <w:pStyle w:val="ListParagraph"/>
        <w:ind w:left="0"/>
        <w:rPr>
          <w:sz w:val="24"/>
          <w:szCs w:val="24"/>
        </w:rPr>
      </w:pPr>
      <w:r w:rsidRPr="006F15E0">
        <w:rPr>
          <w:sz w:val="24"/>
          <w:szCs w:val="24"/>
          <w:u w:val="single"/>
        </w:rPr>
        <w:t>Component 1 of LB 260:</w:t>
      </w:r>
      <w:r w:rsidRPr="006F15E0">
        <w:rPr>
          <w:sz w:val="24"/>
          <w:szCs w:val="24"/>
        </w:rPr>
        <w:t xml:space="preserve"> Concussion education training must be made available to all coaches on how to recognize symptoms of a concussion, and how to seek proper medical treatment.</w:t>
      </w:r>
    </w:p>
    <w:p w:rsidR="00B114E1" w:rsidRPr="00B114E1" w:rsidRDefault="00B114E1" w:rsidP="00425BCD">
      <w:pPr>
        <w:pStyle w:val="ListParagraph"/>
        <w:ind w:left="0"/>
        <w:rPr>
          <w:sz w:val="8"/>
          <w:szCs w:val="8"/>
          <w:u w:val="single"/>
        </w:rPr>
      </w:pPr>
    </w:p>
    <w:p w:rsidR="00DF423A" w:rsidRPr="006F15E0" w:rsidRDefault="00DF423A" w:rsidP="00DF423A">
      <w:pPr>
        <w:pStyle w:val="ListParagraph"/>
        <w:numPr>
          <w:ilvl w:val="0"/>
          <w:numId w:val="4"/>
        </w:numPr>
        <w:rPr>
          <w:sz w:val="24"/>
          <w:szCs w:val="24"/>
        </w:rPr>
      </w:pPr>
      <w:r w:rsidRPr="006F15E0">
        <w:rPr>
          <w:sz w:val="24"/>
          <w:szCs w:val="24"/>
          <w:u w:val="single"/>
        </w:rPr>
        <w:t>94%</w:t>
      </w:r>
      <w:r w:rsidRPr="006F15E0">
        <w:rPr>
          <w:sz w:val="24"/>
          <w:szCs w:val="24"/>
        </w:rPr>
        <w:t xml:space="preserve"> of </w:t>
      </w:r>
      <w:r w:rsidRPr="006F15E0">
        <w:rPr>
          <w:i/>
          <w:sz w:val="24"/>
          <w:szCs w:val="24"/>
        </w:rPr>
        <w:t>athletic directors</w:t>
      </w:r>
      <w:r w:rsidRPr="006F15E0">
        <w:rPr>
          <w:sz w:val="24"/>
          <w:szCs w:val="24"/>
        </w:rPr>
        <w:t xml:space="preserve"> reported that their school has made concussion training available to coaches at their school. Among those whose school has made concussion training available</w:t>
      </w:r>
      <w:r w:rsidR="00BC13FB">
        <w:rPr>
          <w:sz w:val="24"/>
          <w:szCs w:val="24"/>
        </w:rPr>
        <w:t>,</w:t>
      </w:r>
      <w:r w:rsidRPr="006F15E0">
        <w:rPr>
          <w:sz w:val="24"/>
          <w:szCs w:val="24"/>
        </w:rPr>
        <w:t xml:space="preserve"> </w:t>
      </w:r>
      <w:r w:rsidRPr="006F15E0">
        <w:rPr>
          <w:sz w:val="24"/>
          <w:szCs w:val="24"/>
          <w:u w:val="single"/>
        </w:rPr>
        <w:t>77%</w:t>
      </w:r>
      <w:r w:rsidRPr="006F15E0">
        <w:rPr>
          <w:sz w:val="24"/>
          <w:szCs w:val="24"/>
        </w:rPr>
        <w:t xml:space="preserve"> reported that their school makes it mandatory for coaches to take concussion training.</w:t>
      </w:r>
    </w:p>
    <w:p w:rsidR="00DF423A" w:rsidRPr="006F15E0" w:rsidRDefault="00DF423A" w:rsidP="00DF423A">
      <w:pPr>
        <w:pStyle w:val="ListParagraph"/>
        <w:numPr>
          <w:ilvl w:val="0"/>
          <w:numId w:val="4"/>
        </w:numPr>
        <w:rPr>
          <w:sz w:val="24"/>
          <w:szCs w:val="24"/>
        </w:rPr>
      </w:pPr>
      <w:r w:rsidRPr="006F15E0">
        <w:rPr>
          <w:sz w:val="24"/>
          <w:szCs w:val="24"/>
          <w:u w:val="single"/>
        </w:rPr>
        <w:t>92%</w:t>
      </w:r>
      <w:r w:rsidRPr="006F15E0">
        <w:rPr>
          <w:sz w:val="24"/>
          <w:szCs w:val="24"/>
        </w:rPr>
        <w:t xml:space="preserve"> of </w:t>
      </w:r>
      <w:r w:rsidRPr="006F15E0">
        <w:rPr>
          <w:i/>
          <w:sz w:val="24"/>
          <w:szCs w:val="24"/>
        </w:rPr>
        <w:t>head coaches</w:t>
      </w:r>
      <w:r w:rsidRPr="006F15E0">
        <w:rPr>
          <w:sz w:val="24"/>
          <w:szCs w:val="24"/>
        </w:rPr>
        <w:t xml:space="preserve"> reported that their school made training on the signs and symptoms of concussions available to them before the start of practice, and among those whose school has made concussion training available</w:t>
      </w:r>
      <w:r w:rsidR="00BC13FB">
        <w:rPr>
          <w:sz w:val="24"/>
          <w:szCs w:val="24"/>
        </w:rPr>
        <w:t>,</w:t>
      </w:r>
      <w:r w:rsidRPr="006F15E0">
        <w:rPr>
          <w:sz w:val="24"/>
          <w:szCs w:val="24"/>
        </w:rPr>
        <w:t xml:space="preserve"> </w:t>
      </w:r>
      <w:r w:rsidRPr="006F15E0">
        <w:rPr>
          <w:sz w:val="24"/>
          <w:szCs w:val="24"/>
          <w:u w:val="single"/>
        </w:rPr>
        <w:t>87%</w:t>
      </w:r>
      <w:r w:rsidRPr="006F15E0">
        <w:rPr>
          <w:sz w:val="24"/>
          <w:szCs w:val="24"/>
        </w:rPr>
        <w:t xml:space="preserve"> reported that their school made concussion training mandatory. </w:t>
      </w:r>
    </w:p>
    <w:p w:rsidR="00DF423A" w:rsidRPr="006F15E0" w:rsidRDefault="00DF423A" w:rsidP="00DF423A">
      <w:pPr>
        <w:rPr>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DF423A" w:rsidRPr="006F15E0" w:rsidTr="002A178C">
        <w:tc>
          <w:tcPr>
            <w:tcW w:w="9648" w:type="dxa"/>
            <w:vAlign w:val="center"/>
          </w:tcPr>
          <w:p w:rsidR="00DF423A" w:rsidRDefault="00DF423A" w:rsidP="00DF423A">
            <w:pPr>
              <w:rPr>
                <w:sz w:val="24"/>
                <w:szCs w:val="24"/>
              </w:rPr>
            </w:pPr>
            <w:r w:rsidRPr="006F15E0">
              <w:rPr>
                <w:sz w:val="24"/>
                <w:szCs w:val="24"/>
                <w:u w:val="single"/>
              </w:rPr>
              <w:t>Component 2 of LB 260:</w:t>
            </w:r>
            <w:r w:rsidRPr="006F15E0">
              <w:rPr>
                <w:sz w:val="24"/>
                <w:szCs w:val="24"/>
              </w:rPr>
              <w:t xml:space="preserve"> Athletes and parents must be provided with information about concussions prior to an athlete's participation in school sanctioned sports on an annual basis.</w:t>
            </w:r>
          </w:p>
          <w:p w:rsidR="00B114E1" w:rsidRPr="00B114E1" w:rsidRDefault="00B114E1" w:rsidP="00DF423A">
            <w:pPr>
              <w:rPr>
                <w:sz w:val="8"/>
                <w:szCs w:val="8"/>
              </w:rPr>
            </w:pPr>
          </w:p>
          <w:p w:rsidR="00DF423A" w:rsidRPr="006F15E0" w:rsidRDefault="00DF423A" w:rsidP="002A178C">
            <w:pPr>
              <w:pStyle w:val="ListParagraph"/>
              <w:numPr>
                <w:ilvl w:val="0"/>
                <w:numId w:val="4"/>
              </w:numPr>
              <w:ind w:right="-18"/>
              <w:rPr>
                <w:sz w:val="24"/>
                <w:szCs w:val="24"/>
              </w:rPr>
            </w:pPr>
            <w:r w:rsidRPr="006F15E0">
              <w:rPr>
                <w:sz w:val="24"/>
                <w:szCs w:val="24"/>
                <w:u w:val="single"/>
              </w:rPr>
              <w:t>90%</w:t>
            </w:r>
            <w:r w:rsidRPr="006F15E0">
              <w:rPr>
                <w:sz w:val="24"/>
                <w:szCs w:val="24"/>
              </w:rPr>
              <w:t xml:space="preserve">  of </w:t>
            </w:r>
            <w:r w:rsidRPr="006F15E0">
              <w:rPr>
                <w:i/>
                <w:sz w:val="24"/>
                <w:szCs w:val="24"/>
              </w:rPr>
              <w:t xml:space="preserve">athletic directors </w:t>
            </w:r>
            <w:r w:rsidRPr="006F15E0">
              <w:rPr>
                <w:sz w:val="24"/>
                <w:szCs w:val="24"/>
              </w:rPr>
              <w:t>reported that their school provides education to parents and students about the signs and symptoms of concussions before the start of practice.</w:t>
            </w:r>
          </w:p>
          <w:p w:rsidR="00DF423A" w:rsidRPr="006F15E0" w:rsidRDefault="00784ECF" w:rsidP="002A178C">
            <w:pPr>
              <w:pStyle w:val="ListParagraph"/>
              <w:numPr>
                <w:ilvl w:val="0"/>
                <w:numId w:val="3"/>
              </w:numPr>
              <w:ind w:right="-18"/>
              <w:rPr>
                <w:sz w:val="24"/>
                <w:szCs w:val="24"/>
              </w:rPr>
            </w:pPr>
            <w:r w:rsidRPr="006F15E0">
              <w:rPr>
                <w:sz w:val="24"/>
                <w:szCs w:val="24"/>
                <w:u w:val="single"/>
              </w:rPr>
              <w:t>77</w:t>
            </w:r>
            <w:r w:rsidR="00DF423A" w:rsidRPr="006F15E0">
              <w:rPr>
                <w:sz w:val="24"/>
                <w:szCs w:val="24"/>
                <w:u w:val="single"/>
              </w:rPr>
              <w:t>%</w:t>
            </w:r>
            <w:r w:rsidR="00DF423A" w:rsidRPr="006F15E0">
              <w:rPr>
                <w:b/>
                <w:sz w:val="24"/>
                <w:szCs w:val="24"/>
              </w:rPr>
              <w:t xml:space="preserve"> </w:t>
            </w:r>
            <w:r w:rsidR="00DF423A" w:rsidRPr="006F15E0">
              <w:rPr>
                <w:sz w:val="24"/>
                <w:szCs w:val="24"/>
              </w:rPr>
              <w:t xml:space="preserve">of </w:t>
            </w:r>
            <w:r w:rsidR="00DF423A" w:rsidRPr="006F15E0">
              <w:rPr>
                <w:i/>
                <w:sz w:val="24"/>
                <w:szCs w:val="24"/>
              </w:rPr>
              <w:t>youth</w:t>
            </w:r>
            <w:r w:rsidR="00DF423A" w:rsidRPr="006F15E0">
              <w:rPr>
                <w:b/>
                <w:sz w:val="24"/>
                <w:szCs w:val="24"/>
              </w:rPr>
              <w:t xml:space="preserve"> </w:t>
            </w:r>
            <w:r w:rsidR="00DF423A" w:rsidRPr="006F15E0">
              <w:rPr>
                <w:sz w:val="24"/>
                <w:szCs w:val="24"/>
              </w:rPr>
              <w:t>reported that they received information about the signs and symptoms of concussions before practice for the sport began.</w:t>
            </w:r>
          </w:p>
          <w:p w:rsidR="00DF423A" w:rsidRDefault="00DF423A" w:rsidP="00DF423A">
            <w:pPr>
              <w:rPr>
                <w:sz w:val="24"/>
                <w:szCs w:val="24"/>
              </w:rPr>
            </w:pPr>
          </w:p>
          <w:p w:rsidR="00707198" w:rsidRPr="006F15E0" w:rsidRDefault="00707198" w:rsidP="00DF423A">
            <w:pPr>
              <w:rPr>
                <w:sz w:val="24"/>
                <w:szCs w:val="24"/>
              </w:rPr>
            </w:pPr>
          </w:p>
        </w:tc>
      </w:tr>
      <w:tr w:rsidR="00DF423A" w:rsidRPr="006F15E0" w:rsidTr="002A178C">
        <w:tc>
          <w:tcPr>
            <w:tcW w:w="9648" w:type="dxa"/>
            <w:vAlign w:val="center"/>
          </w:tcPr>
          <w:p w:rsidR="00B25717" w:rsidRDefault="00B25717" w:rsidP="00DF423A">
            <w:pPr>
              <w:rPr>
                <w:sz w:val="24"/>
                <w:szCs w:val="24"/>
                <w:u w:val="single"/>
              </w:rPr>
            </w:pPr>
            <w:r w:rsidRPr="00B25717">
              <w:rPr>
                <w:sz w:val="20"/>
                <w:szCs w:val="20"/>
              </w:rPr>
              <w:t>(*Response rate is unknown as the survey was sent to all youth who sustained a sports related concussion in the past year, but only those who sustained a concussion as a result of an organized sport were asked to complete the survey. For example, a youth who sustained a concussion while skateboarding would have been sent a survey, but asked not to complete the survey. There was no way to filter out such individuals from the survey sample.)</w:t>
            </w:r>
          </w:p>
          <w:p w:rsidR="00B25717" w:rsidRDefault="00B25717" w:rsidP="00DF423A">
            <w:pPr>
              <w:rPr>
                <w:sz w:val="24"/>
                <w:szCs w:val="24"/>
                <w:u w:val="single"/>
              </w:rPr>
            </w:pPr>
          </w:p>
          <w:p w:rsidR="00B25717" w:rsidRDefault="00B25717" w:rsidP="00DF423A">
            <w:pPr>
              <w:rPr>
                <w:sz w:val="24"/>
                <w:szCs w:val="24"/>
                <w:u w:val="single"/>
              </w:rPr>
            </w:pPr>
          </w:p>
          <w:p w:rsidR="00DF423A" w:rsidRDefault="00DF423A" w:rsidP="00DF423A">
            <w:pPr>
              <w:rPr>
                <w:sz w:val="24"/>
                <w:szCs w:val="24"/>
              </w:rPr>
            </w:pPr>
            <w:r w:rsidRPr="006F15E0">
              <w:rPr>
                <w:sz w:val="24"/>
                <w:szCs w:val="24"/>
                <w:u w:val="single"/>
              </w:rPr>
              <w:lastRenderedPageBreak/>
              <w:t>Component 3 of LB 260:</w:t>
            </w:r>
            <w:r w:rsidRPr="006F15E0">
              <w:rPr>
                <w:sz w:val="24"/>
                <w:szCs w:val="24"/>
              </w:rPr>
              <w:t xml:space="preserve"> An athlete suspected of having a concussion must be removed from participation and may not return until evaluated by an appropriate licensed health care professional.</w:t>
            </w:r>
          </w:p>
          <w:p w:rsidR="00B114E1" w:rsidRPr="00B114E1" w:rsidRDefault="00B114E1" w:rsidP="00DF423A">
            <w:pPr>
              <w:rPr>
                <w:sz w:val="8"/>
                <w:szCs w:val="8"/>
              </w:rPr>
            </w:pPr>
          </w:p>
          <w:p w:rsidR="002A178C" w:rsidRPr="006F15E0" w:rsidRDefault="002A178C" w:rsidP="002A178C">
            <w:pPr>
              <w:pStyle w:val="ListParagraph"/>
              <w:numPr>
                <w:ilvl w:val="0"/>
                <w:numId w:val="4"/>
              </w:numPr>
              <w:rPr>
                <w:sz w:val="24"/>
                <w:szCs w:val="24"/>
              </w:rPr>
            </w:pPr>
            <w:r w:rsidRPr="006F15E0">
              <w:rPr>
                <w:sz w:val="24"/>
                <w:szCs w:val="24"/>
                <w:u w:val="single"/>
              </w:rPr>
              <w:t>76%</w:t>
            </w:r>
            <w:r w:rsidRPr="006F15E0">
              <w:rPr>
                <w:sz w:val="24"/>
                <w:szCs w:val="24"/>
              </w:rPr>
              <w:t xml:space="preserve"> of </w:t>
            </w:r>
            <w:r w:rsidRPr="006F15E0">
              <w:rPr>
                <w:i/>
                <w:sz w:val="24"/>
                <w:szCs w:val="24"/>
              </w:rPr>
              <w:t xml:space="preserve">athletic directors </w:t>
            </w:r>
            <w:r w:rsidRPr="006F15E0">
              <w:rPr>
                <w:sz w:val="24"/>
                <w:szCs w:val="24"/>
              </w:rPr>
              <w:t>reported that coaches or athletic trainers always remove an athlete with a suspected concussion from play.</w:t>
            </w:r>
          </w:p>
          <w:p w:rsidR="002A178C" w:rsidRPr="006F15E0" w:rsidRDefault="002A178C" w:rsidP="002A178C">
            <w:pPr>
              <w:pStyle w:val="ListParagraph"/>
              <w:numPr>
                <w:ilvl w:val="0"/>
                <w:numId w:val="3"/>
              </w:numPr>
              <w:rPr>
                <w:sz w:val="24"/>
                <w:szCs w:val="24"/>
              </w:rPr>
            </w:pPr>
            <w:r w:rsidRPr="006F15E0">
              <w:rPr>
                <w:sz w:val="24"/>
                <w:szCs w:val="24"/>
                <w:u w:val="single"/>
              </w:rPr>
              <w:t>85%</w:t>
            </w:r>
            <w:r w:rsidRPr="006F15E0">
              <w:rPr>
                <w:sz w:val="24"/>
                <w:szCs w:val="24"/>
              </w:rPr>
              <w:t xml:space="preserve"> of </w:t>
            </w:r>
            <w:r w:rsidRPr="006F15E0">
              <w:rPr>
                <w:i/>
                <w:sz w:val="24"/>
                <w:szCs w:val="24"/>
              </w:rPr>
              <w:t xml:space="preserve">youth </w:t>
            </w:r>
            <w:r w:rsidRPr="006F15E0">
              <w:rPr>
                <w:sz w:val="24"/>
                <w:szCs w:val="24"/>
              </w:rPr>
              <w:t xml:space="preserve">reported that they were removed from play when they sustained their concussion, but just </w:t>
            </w:r>
            <w:r w:rsidRPr="006F15E0">
              <w:rPr>
                <w:sz w:val="24"/>
                <w:szCs w:val="24"/>
                <w:u w:val="single"/>
              </w:rPr>
              <w:t>70%</w:t>
            </w:r>
            <w:r w:rsidRPr="006F15E0">
              <w:rPr>
                <w:sz w:val="24"/>
                <w:szCs w:val="24"/>
              </w:rPr>
              <w:t xml:space="preserve"> reported being removed from play immediately (</w:t>
            </w:r>
            <w:r w:rsidRPr="006F15E0">
              <w:rPr>
                <w:sz w:val="24"/>
                <w:szCs w:val="24"/>
                <w:u w:val="single"/>
              </w:rPr>
              <w:t>15%</w:t>
            </w:r>
            <w:r w:rsidRPr="006F15E0">
              <w:rPr>
                <w:sz w:val="24"/>
                <w:szCs w:val="24"/>
              </w:rPr>
              <w:t xml:space="preserve"> reported being removed at some stopping point in play and another </w:t>
            </w:r>
            <w:r w:rsidRPr="006F15E0">
              <w:rPr>
                <w:sz w:val="24"/>
                <w:szCs w:val="24"/>
                <w:u w:val="single"/>
              </w:rPr>
              <w:t>15%</w:t>
            </w:r>
            <w:r w:rsidRPr="006F15E0">
              <w:rPr>
                <w:sz w:val="24"/>
                <w:szCs w:val="24"/>
              </w:rPr>
              <w:t xml:space="preserve"> reported not being removed from play at all).</w:t>
            </w:r>
          </w:p>
          <w:p w:rsidR="00DF423A" w:rsidRPr="006F15E0" w:rsidRDefault="00DF423A" w:rsidP="00DF423A">
            <w:pPr>
              <w:rPr>
                <w:sz w:val="24"/>
                <w:szCs w:val="24"/>
              </w:rPr>
            </w:pPr>
          </w:p>
        </w:tc>
      </w:tr>
      <w:tr w:rsidR="00DF423A" w:rsidRPr="006F15E0" w:rsidTr="002A178C">
        <w:tc>
          <w:tcPr>
            <w:tcW w:w="9648" w:type="dxa"/>
            <w:vAlign w:val="center"/>
          </w:tcPr>
          <w:p w:rsidR="00DF423A" w:rsidRDefault="00DF423A" w:rsidP="00DF423A">
            <w:pPr>
              <w:rPr>
                <w:sz w:val="24"/>
                <w:szCs w:val="24"/>
              </w:rPr>
            </w:pPr>
            <w:r w:rsidRPr="006F15E0">
              <w:rPr>
                <w:sz w:val="24"/>
                <w:szCs w:val="24"/>
                <w:u w:val="single"/>
              </w:rPr>
              <w:lastRenderedPageBreak/>
              <w:t>Component 4 of LB 260:</w:t>
            </w:r>
            <w:r w:rsidRPr="006F15E0">
              <w:rPr>
                <w:sz w:val="24"/>
                <w:szCs w:val="24"/>
              </w:rPr>
              <w:t xml:space="preserve"> An athlete removed from participation for a suspected concussion must receive written and signed clearance from an appropriate licensed health care professional and from the athlete's parents prior to returning to play.</w:t>
            </w:r>
          </w:p>
          <w:p w:rsidR="00B114E1" w:rsidRPr="00B114E1" w:rsidRDefault="00B114E1" w:rsidP="00DF423A">
            <w:pPr>
              <w:rPr>
                <w:sz w:val="8"/>
                <w:szCs w:val="8"/>
              </w:rPr>
            </w:pPr>
          </w:p>
        </w:tc>
      </w:tr>
    </w:tbl>
    <w:p w:rsidR="002A178C" w:rsidRPr="006F15E0" w:rsidRDefault="002A178C" w:rsidP="002A178C">
      <w:pPr>
        <w:pStyle w:val="ListParagraph"/>
        <w:numPr>
          <w:ilvl w:val="0"/>
          <w:numId w:val="4"/>
        </w:numPr>
        <w:rPr>
          <w:sz w:val="24"/>
          <w:szCs w:val="24"/>
        </w:rPr>
      </w:pPr>
      <w:r w:rsidRPr="006F15E0">
        <w:rPr>
          <w:sz w:val="24"/>
          <w:szCs w:val="24"/>
          <w:u w:val="single"/>
        </w:rPr>
        <w:t>95%</w:t>
      </w:r>
      <w:r w:rsidRPr="006F15E0">
        <w:rPr>
          <w:sz w:val="24"/>
          <w:szCs w:val="24"/>
        </w:rPr>
        <w:t xml:space="preserve">  of </w:t>
      </w:r>
      <w:r w:rsidRPr="006F15E0">
        <w:rPr>
          <w:i/>
          <w:sz w:val="24"/>
          <w:szCs w:val="24"/>
        </w:rPr>
        <w:t>athletic directors</w:t>
      </w:r>
      <w:r w:rsidRPr="006F15E0">
        <w:rPr>
          <w:sz w:val="24"/>
          <w:szCs w:val="24"/>
        </w:rPr>
        <w:t xml:space="preserve"> reported that their school requires an athlete with a suspected concussion to be cleared by a health care professional before returning to play.</w:t>
      </w:r>
    </w:p>
    <w:p w:rsidR="002A178C" w:rsidRDefault="002A178C" w:rsidP="002A178C">
      <w:pPr>
        <w:pStyle w:val="ListParagraph"/>
        <w:numPr>
          <w:ilvl w:val="0"/>
          <w:numId w:val="4"/>
        </w:numPr>
        <w:rPr>
          <w:sz w:val="24"/>
          <w:szCs w:val="24"/>
        </w:rPr>
      </w:pPr>
      <w:r w:rsidRPr="006F15E0">
        <w:rPr>
          <w:sz w:val="24"/>
          <w:szCs w:val="24"/>
          <w:u w:val="single"/>
        </w:rPr>
        <w:t>69%</w:t>
      </w:r>
      <w:r w:rsidRPr="006F15E0">
        <w:rPr>
          <w:sz w:val="24"/>
          <w:szCs w:val="24"/>
        </w:rPr>
        <w:t xml:space="preserve"> of </w:t>
      </w:r>
      <w:r w:rsidRPr="006F15E0">
        <w:rPr>
          <w:i/>
          <w:sz w:val="24"/>
          <w:szCs w:val="24"/>
        </w:rPr>
        <w:t>athletic directors</w:t>
      </w:r>
      <w:r w:rsidRPr="006F15E0">
        <w:rPr>
          <w:sz w:val="24"/>
          <w:szCs w:val="24"/>
        </w:rPr>
        <w:t xml:space="preserve"> reported that their school always requires the parents of an athlete with a suspected concussion to provide written approval before their child returns to play.</w:t>
      </w:r>
    </w:p>
    <w:p w:rsidR="00707198" w:rsidRPr="006F15E0" w:rsidRDefault="00707198" w:rsidP="00707198">
      <w:pPr>
        <w:pStyle w:val="ListParagraph"/>
        <w:rPr>
          <w:sz w:val="24"/>
          <w:szCs w:val="24"/>
        </w:rPr>
      </w:pPr>
    </w:p>
    <w:p w:rsidR="00707198" w:rsidRPr="00707198" w:rsidRDefault="00707198" w:rsidP="00707198">
      <w:pPr>
        <w:pStyle w:val="ListParagraph"/>
        <w:ind w:left="0"/>
        <w:rPr>
          <w:sz w:val="24"/>
          <w:szCs w:val="24"/>
        </w:rPr>
      </w:pPr>
      <w:r w:rsidRPr="00162A7E">
        <w:rPr>
          <w:sz w:val="24"/>
          <w:szCs w:val="24"/>
        </w:rPr>
        <w:t xml:space="preserve">Note: </w:t>
      </w:r>
      <w:r w:rsidR="00B25717" w:rsidRPr="00162A7E">
        <w:rPr>
          <w:sz w:val="24"/>
          <w:szCs w:val="24"/>
        </w:rPr>
        <w:t>T</w:t>
      </w:r>
      <w:r w:rsidRPr="00162A7E">
        <w:rPr>
          <w:sz w:val="24"/>
          <w:szCs w:val="24"/>
        </w:rPr>
        <w:t xml:space="preserve">he surveys of athletic directors and coaches reflect the organizational policies of schools. </w:t>
      </w:r>
      <w:r w:rsidR="00162A7E" w:rsidRPr="00162A7E">
        <w:rPr>
          <w:sz w:val="24"/>
          <w:szCs w:val="24"/>
        </w:rPr>
        <w:t xml:space="preserve"> </w:t>
      </w:r>
      <w:r w:rsidRPr="00162A7E">
        <w:rPr>
          <w:sz w:val="24"/>
          <w:szCs w:val="24"/>
        </w:rPr>
        <w:t>All organized sports are mandated to follow the guidelines of LB 260. The compliance with LB 260 of community/league/club sports may be quite different compared to schools</w:t>
      </w:r>
      <w:r w:rsidR="00B25717" w:rsidRPr="00162A7E">
        <w:rPr>
          <w:sz w:val="24"/>
          <w:szCs w:val="24"/>
        </w:rPr>
        <w:t xml:space="preserve"> because those organizations are not as likely to have</w:t>
      </w:r>
      <w:r w:rsidR="008C10F3">
        <w:rPr>
          <w:sz w:val="24"/>
          <w:szCs w:val="24"/>
        </w:rPr>
        <w:t xml:space="preserve"> policies to address the issue.</w:t>
      </w:r>
      <w:r w:rsidR="00B25717" w:rsidRPr="00162A7E">
        <w:rPr>
          <w:sz w:val="24"/>
          <w:szCs w:val="24"/>
        </w:rPr>
        <w:t xml:space="preserve"> </w:t>
      </w:r>
    </w:p>
    <w:p w:rsidR="002A178C" w:rsidRPr="006F15E0" w:rsidRDefault="002A178C" w:rsidP="00DF423A">
      <w:pPr>
        <w:rPr>
          <w:sz w:val="24"/>
          <w:szCs w:val="24"/>
        </w:rPr>
      </w:pPr>
    </w:p>
    <w:p w:rsidR="002A178C" w:rsidRPr="006F15E0" w:rsidRDefault="002A178C" w:rsidP="002A178C">
      <w:pPr>
        <w:rPr>
          <w:b/>
          <w:i/>
          <w:sz w:val="28"/>
          <w:szCs w:val="24"/>
        </w:rPr>
      </w:pPr>
      <w:r w:rsidRPr="006F15E0">
        <w:rPr>
          <w:b/>
          <w:i/>
          <w:sz w:val="28"/>
          <w:szCs w:val="24"/>
        </w:rPr>
        <w:t>II. LB260 has had an impact on school concussion policies.</w:t>
      </w:r>
    </w:p>
    <w:p w:rsidR="002A178C" w:rsidRPr="006F15E0" w:rsidRDefault="002A178C" w:rsidP="002A178C">
      <w:pPr>
        <w:rPr>
          <w:b/>
          <w:i/>
          <w:sz w:val="24"/>
          <w:szCs w:val="24"/>
        </w:rPr>
      </w:pPr>
    </w:p>
    <w:p w:rsidR="002A178C" w:rsidRPr="006F15E0" w:rsidRDefault="002A178C" w:rsidP="002A178C">
      <w:pPr>
        <w:pStyle w:val="ListParagraph"/>
        <w:numPr>
          <w:ilvl w:val="0"/>
          <w:numId w:val="4"/>
        </w:numPr>
        <w:rPr>
          <w:sz w:val="24"/>
          <w:szCs w:val="24"/>
        </w:rPr>
      </w:pPr>
      <w:r w:rsidRPr="006F15E0">
        <w:rPr>
          <w:sz w:val="24"/>
          <w:szCs w:val="24"/>
        </w:rPr>
        <w:t xml:space="preserve">Among </w:t>
      </w:r>
      <w:r w:rsidRPr="006F15E0">
        <w:rPr>
          <w:i/>
          <w:sz w:val="24"/>
          <w:szCs w:val="24"/>
        </w:rPr>
        <w:t>athletic directors</w:t>
      </w:r>
      <w:r w:rsidRPr="006F15E0">
        <w:rPr>
          <w:sz w:val="24"/>
          <w:szCs w:val="24"/>
        </w:rPr>
        <w:t xml:space="preserve"> whose school has a formal written policy for removal and return to play for athletes with suspected concussions, </w:t>
      </w:r>
      <w:r w:rsidRPr="006F15E0">
        <w:rPr>
          <w:sz w:val="24"/>
          <w:szCs w:val="24"/>
          <w:u w:val="single"/>
        </w:rPr>
        <w:t>75%</w:t>
      </w:r>
      <w:r w:rsidRPr="006F15E0">
        <w:rPr>
          <w:sz w:val="24"/>
          <w:szCs w:val="24"/>
        </w:rPr>
        <w:t xml:space="preserve"> reported that their school's policy was developed as a result of LB260. </w:t>
      </w:r>
    </w:p>
    <w:p w:rsidR="00425BCD" w:rsidRPr="006F15E0" w:rsidRDefault="00425BCD" w:rsidP="00425BCD">
      <w:pPr>
        <w:rPr>
          <w:sz w:val="24"/>
          <w:szCs w:val="24"/>
        </w:rPr>
      </w:pPr>
    </w:p>
    <w:p w:rsidR="005C17FB" w:rsidRPr="006F15E0" w:rsidRDefault="005C17FB" w:rsidP="00425BCD">
      <w:pPr>
        <w:rPr>
          <w:sz w:val="24"/>
          <w:szCs w:val="24"/>
        </w:rPr>
      </w:pPr>
    </w:p>
    <w:p w:rsidR="005C17FB" w:rsidRPr="006F15E0" w:rsidRDefault="005C17FB" w:rsidP="005C17FB">
      <w:pPr>
        <w:pStyle w:val="ListParagraph"/>
        <w:ind w:left="0"/>
        <w:rPr>
          <w:b/>
          <w:i/>
          <w:sz w:val="28"/>
          <w:szCs w:val="24"/>
        </w:rPr>
      </w:pPr>
      <w:r w:rsidRPr="006F15E0">
        <w:rPr>
          <w:b/>
          <w:i/>
          <w:sz w:val="28"/>
          <w:szCs w:val="24"/>
        </w:rPr>
        <w:t>III. There are some alarming barriers facing coaches to properly manage athletes with suspected concussions, including resistance from athletes and parents, and a lack of notification when an athlete receives a concussion in another sport or activity.</w:t>
      </w:r>
    </w:p>
    <w:p w:rsidR="005C17FB" w:rsidRPr="006F15E0" w:rsidRDefault="005C17FB" w:rsidP="005C17FB">
      <w:pPr>
        <w:pStyle w:val="ListParagraph"/>
        <w:ind w:left="0"/>
        <w:rPr>
          <w:i/>
          <w:sz w:val="24"/>
          <w:szCs w:val="24"/>
        </w:rPr>
      </w:pPr>
    </w:p>
    <w:p w:rsidR="005C17FB" w:rsidRPr="006F15E0" w:rsidRDefault="005C17FB" w:rsidP="005C17FB">
      <w:pPr>
        <w:pStyle w:val="ListParagraph"/>
        <w:numPr>
          <w:ilvl w:val="0"/>
          <w:numId w:val="3"/>
        </w:numPr>
        <w:rPr>
          <w:sz w:val="24"/>
          <w:szCs w:val="24"/>
        </w:rPr>
      </w:pPr>
      <w:r w:rsidRPr="006F15E0">
        <w:rPr>
          <w:sz w:val="24"/>
          <w:szCs w:val="24"/>
          <w:u w:val="single"/>
        </w:rPr>
        <w:t>71%</w:t>
      </w:r>
      <w:r w:rsidRPr="006F15E0">
        <w:rPr>
          <w:sz w:val="24"/>
          <w:szCs w:val="24"/>
        </w:rPr>
        <w:t xml:space="preserve"> of </w:t>
      </w:r>
      <w:r w:rsidRPr="006F15E0">
        <w:rPr>
          <w:i/>
          <w:sz w:val="24"/>
          <w:szCs w:val="24"/>
        </w:rPr>
        <w:t>head coaches</w:t>
      </w:r>
      <w:r w:rsidRPr="006F15E0">
        <w:rPr>
          <w:sz w:val="24"/>
          <w:szCs w:val="24"/>
        </w:rPr>
        <w:t xml:space="preserve"> have coached an athlete who suffered a concussion or was suspected of suffering a concussion while playing a sport they coach.</w:t>
      </w:r>
    </w:p>
    <w:p w:rsidR="005C17FB" w:rsidRPr="006F15E0" w:rsidRDefault="005C17FB" w:rsidP="005C17FB">
      <w:pPr>
        <w:pStyle w:val="ListParagraph"/>
        <w:numPr>
          <w:ilvl w:val="0"/>
          <w:numId w:val="3"/>
        </w:numPr>
        <w:rPr>
          <w:sz w:val="24"/>
          <w:szCs w:val="24"/>
        </w:rPr>
      </w:pPr>
      <w:r w:rsidRPr="006F15E0">
        <w:rPr>
          <w:sz w:val="24"/>
          <w:szCs w:val="24"/>
        </w:rPr>
        <w:t xml:space="preserve">Among </w:t>
      </w:r>
      <w:r w:rsidRPr="006F15E0">
        <w:rPr>
          <w:i/>
          <w:sz w:val="24"/>
          <w:szCs w:val="24"/>
        </w:rPr>
        <w:t>head coaches</w:t>
      </w:r>
      <w:r w:rsidRPr="006F15E0">
        <w:rPr>
          <w:sz w:val="24"/>
          <w:szCs w:val="24"/>
        </w:rPr>
        <w:t xml:space="preserve"> who have coached an athlete who suffered a concussion or was suspected of suffering a concussion…</w:t>
      </w:r>
    </w:p>
    <w:p w:rsidR="005C17FB" w:rsidRPr="006F15E0" w:rsidRDefault="005C17FB" w:rsidP="005C17FB">
      <w:pPr>
        <w:pStyle w:val="ListParagraph"/>
        <w:numPr>
          <w:ilvl w:val="1"/>
          <w:numId w:val="3"/>
        </w:numPr>
        <w:rPr>
          <w:sz w:val="24"/>
          <w:szCs w:val="24"/>
        </w:rPr>
      </w:pPr>
      <w:r w:rsidRPr="006F15E0">
        <w:rPr>
          <w:sz w:val="24"/>
          <w:szCs w:val="24"/>
          <w:u w:val="single"/>
        </w:rPr>
        <w:t>29%</w:t>
      </w:r>
      <w:r w:rsidRPr="006F15E0">
        <w:rPr>
          <w:sz w:val="24"/>
          <w:szCs w:val="24"/>
        </w:rPr>
        <w:t xml:space="preserve"> reported knowledge of an athlete they coached not reporting their concussion symptoms in order to continue playing.</w:t>
      </w:r>
    </w:p>
    <w:p w:rsidR="005C17FB" w:rsidRPr="006F15E0" w:rsidRDefault="005C17FB" w:rsidP="005C17FB">
      <w:pPr>
        <w:pStyle w:val="ListParagraph"/>
        <w:numPr>
          <w:ilvl w:val="1"/>
          <w:numId w:val="3"/>
        </w:numPr>
        <w:rPr>
          <w:sz w:val="24"/>
          <w:szCs w:val="24"/>
        </w:rPr>
      </w:pPr>
      <w:r w:rsidRPr="006F15E0">
        <w:rPr>
          <w:sz w:val="24"/>
          <w:szCs w:val="24"/>
          <w:u w:val="single"/>
        </w:rPr>
        <w:lastRenderedPageBreak/>
        <w:t>44%</w:t>
      </w:r>
      <w:r w:rsidRPr="006F15E0">
        <w:rPr>
          <w:sz w:val="24"/>
          <w:szCs w:val="24"/>
        </w:rPr>
        <w:t xml:space="preserve"> reported that an athlete they coached has resisted being removed from play due to a suspected concussion.</w:t>
      </w:r>
    </w:p>
    <w:p w:rsidR="005C17FB" w:rsidRPr="006F15E0" w:rsidRDefault="005C17FB" w:rsidP="005C17FB">
      <w:pPr>
        <w:pStyle w:val="ListParagraph"/>
        <w:numPr>
          <w:ilvl w:val="1"/>
          <w:numId w:val="3"/>
        </w:numPr>
        <w:rPr>
          <w:sz w:val="24"/>
          <w:szCs w:val="24"/>
        </w:rPr>
      </w:pPr>
      <w:r w:rsidRPr="006F15E0">
        <w:rPr>
          <w:sz w:val="24"/>
          <w:szCs w:val="24"/>
          <w:u w:val="single"/>
        </w:rPr>
        <w:t>13%</w:t>
      </w:r>
      <w:r w:rsidRPr="006F15E0">
        <w:rPr>
          <w:sz w:val="24"/>
          <w:szCs w:val="24"/>
        </w:rPr>
        <w:t xml:space="preserve"> reported that the parents of an athlete with a suspected concussion have tried to stop them from removing their child from play.</w:t>
      </w:r>
    </w:p>
    <w:p w:rsidR="005C17FB" w:rsidRPr="006F15E0" w:rsidRDefault="005C17FB" w:rsidP="005C17FB">
      <w:pPr>
        <w:pStyle w:val="ListParagraph"/>
        <w:numPr>
          <w:ilvl w:val="1"/>
          <w:numId w:val="3"/>
        </w:numPr>
        <w:rPr>
          <w:sz w:val="24"/>
          <w:szCs w:val="24"/>
        </w:rPr>
      </w:pPr>
      <w:r w:rsidRPr="006F15E0">
        <w:rPr>
          <w:sz w:val="24"/>
          <w:szCs w:val="24"/>
          <w:u w:val="single"/>
        </w:rPr>
        <w:t>23%</w:t>
      </w:r>
      <w:r w:rsidRPr="006F15E0">
        <w:rPr>
          <w:sz w:val="24"/>
          <w:szCs w:val="24"/>
        </w:rPr>
        <w:t xml:space="preserve"> reported that the parents of an athlete with a suspected concussion have tried to have their child return to play without a doctor's clearance.</w:t>
      </w:r>
    </w:p>
    <w:p w:rsidR="005C17FB" w:rsidRPr="006F15E0" w:rsidRDefault="005C17FB" w:rsidP="005C17FB">
      <w:pPr>
        <w:pStyle w:val="ListParagraph"/>
        <w:numPr>
          <w:ilvl w:val="0"/>
          <w:numId w:val="3"/>
        </w:numPr>
        <w:rPr>
          <w:sz w:val="24"/>
          <w:szCs w:val="24"/>
        </w:rPr>
      </w:pPr>
      <w:r w:rsidRPr="006F15E0">
        <w:rPr>
          <w:sz w:val="24"/>
          <w:szCs w:val="24"/>
          <w:u w:val="single"/>
        </w:rPr>
        <w:t>44%</w:t>
      </w:r>
      <w:r w:rsidRPr="006F15E0">
        <w:rPr>
          <w:sz w:val="24"/>
          <w:szCs w:val="24"/>
        </w:rPr>
        <w:t xml:space="preserve"> of </w:t>
      </w:r>
      <w:r w:rsidRPr="006F15E0">
        <w:rPr>
          <w:i/>
          <w:sz w:val="24"/>
          <w:szCs w:val="24"/>
        </w:rPr>
        <w:t>head coaches</w:t>
      </w:r>
      <w:r w:rsidRPr="006F15E0">
        <w:rPr>
          <w:sz w:val="24"/>
          <w:szCs w:val="24"/>
        </w:rPr>
        <w:t xml:space="preserve"> reported being always or often notified when a student athlete suffers a concussion in another school sport.</w:t>
      </w:r>
    </w:p>
    <w:p w:rsidR="005C17FB" w:rsidRDefault="005C17FB" w:rsidP="005C17FB">
      <w:pPr>
        <w:pStyle w:val="ListParagraph"/>
        <w:numPr>
          <w:ilvl w:val="0"/>
          <w:numId w:val="3"/>
        </w:numPr>
        <w:rPr>
          <w:sz w:val="24"/>
          <w:szCs w:val="24"/>
        </w:rPr>
      </w:pPr>
      <w:r w:rsidRPr="006F15E0">
        <w:rPr>
          <w:sz w:val="24"/>
          <w:szCs w:val="24"/>
          <w:u w:val="single"/>
        </w:rPr>
        <w:t>19%</w:t>
      </w:r>
      <w:r w:rsidRPr="006F15E0">
        <w:rPr>
          <w:sz w:val="24"/>
          <w:szCs w:val="24"/>
        </w:rPr>
        <w:t xml:space="preserve"> of </w:t>
      </w:r>
      <w:r w:rsidRPr="006F15E0">
        <w:rPr>
          <w:i/>
          <w:sz w:val="24"/>
          <w:szCs w:val="24"/>
        </w:rPr>
        <w:t>head coaches</w:t>
      </w:r>
      <w:r w:rsidRPr="006F15E0">
        <w:rPr>
          <w:sz w:val="24"/>
          <w:szCs w:val="24"/>
        </w:rPr>
        <w:t xml:space="preserve"> reported being always or often notified when a student athlete suffers a concussion in a non-school activity or club sport.</w:t>
      </w:r>
    </w:p>
    <w:p w:rsidR="00707198" w:rsidRPr="00162A7E" w:rsidRDefault="00707198" w:rsidP="00707198">
      <w:pPr>
        <w:pStyle w:val="ListParagraph"/>
        <w:numPr>
          <w:ilvl w:val="0"/>
          <w:numId w:val="3"/>
        </w:numPr>
        <w:rPr>
          <w:sz w:val="24"/>
          <w:szCs w:val="24"/>
        </w:rPr>
      </w:pPr>
      <w:r w:rsidRPr="00162A7E">
        <w:rPr>
          <w:sz w:val="24"/>
          <w:szCs w:val="24"/>
        </w:rPr>
        <w:t xml:space="preserve">Certified athletic trainers (ATCs) likely reduce some of the burden placed on coaches to properly manage athletes with suspected concussions. Coaches at larger schools are much more likely to have the support of an ATC. Among </w:t>
      </w:r>
      <w:r w:rsidRPr="00162A7E">
        <w:rPr>
          <w:i/>
          <w:sz w:val="24"/>
          <w:szCs w:val="24"/>
        </w:rPr>
        <w:t>athletic directors</w:t>
      </w:r>
      <w:r w:rsidRPr="00162A7E">
        <w:rPr>
          <w:sz w:val="24"/>
          <w:szCs w:val="24"/>
        </w:rPr>
        <w:t>, 100% from Class A schools reported that their school has an ATC on staff, compared to 80% for Class B, 22% for Class C, and 4% for Class D. Overall, 36% of athletic directors reported having an ATC on staff.</w:t>
      </w:r>
    </w:p>
    <w:p w:rsidR="00707198" w:rsidRDefault="00707198" w:rsidP="00707198">
      <w:pPr>
        <w:pStyle w:val="ListParagraph"/>
        <w:rPr>
          <w:sz w:val="24"/>
          <w:szCs w:val="24"/>
        </w:rPr>
      </w:pPr>
    </w:p>
    <w:p w:rsidR="00FA6FC8" w:rsidRDefault="00FA6FC8" w:rsidP="00FA6FC8">
      <w:pPr>
        <w:pStyle w:val="ListParagraph"/>
        <w:rPr>
          <w:sz w:val="24"/>
          <w:szCs w:val="24"/>
        </w:rPr>
      </w:pPr>
    </w:p>
    <w:p w:rsidR="00367821" w:rsidRPr="006F15E0" w:rsidRDefault="00367821" w:rsidP="00367821">
      <w:pPr>
        <w:pStyle w:val="ListParagraph"/>
        <w:ind w:left="0"/>
        <w:rPr>
          <w:b/>
          <w:i/>
          <w:sz w:val="28"/>
          <w:szCs w:val="24"/>
        </w:rPr>
      </w:pPr>
      <w:r w:rsidRPr="006F15E0">
        <w:rPr>
          <w:b/>
          <w:i/>
          <w:sz w:val="28"/>
          <w:szCs w:val="24"/>
        </w:rPr>
        <w:t>IV.  There may be a need to educate youth participants in organized sports, their families, and coaches about the importance of taking concussions seriously and the dire consequence of second impact concussions.</w:t>
      </w:r>
    </w:p>
    <w:p w:rsidR="00367821" w:rsidRPr="006F15E0" w:rsidRDefault="00367821" w:rsidP="00367821">
      <w:pPr>
        <w:pStyle w:val="ListParagraph"/>
        <w:ind w:left="0"/>
        <w:rPr>
          <w:b/>
          <w:i/>
          <w:sz w:val="24"/>
          <w:szCs w:val="24"/>
        </w:rPr>
      </w:pPr>
    </w:p>
    <w:p w:rsidR="00367821" w:rsidRPr="006F15E0" w:rsidRDefault="00367821" w:rsidP="00367821">
      <w:pPr>
        <w:pStyle w:val="ListParagraph"/>
        <w:numPr>
          <w:ilvl w:val="0"/>
          <w:numId w:val="3"/>
        </w:numPr>
        <w:rPr>
          <w:sz w:val="24"/>
          <w:szCs w:val="24"/>
        </w:rPr>
      </w:pPr>
      <w:r w:rsidRPr="006F15E0">
        <w:rPr>
          <w:sz w:val="24"/>
          <w:szCs w:val="24"/>
          <w:u w:val="single"/>
        </w:rPr>
        <w:t>15%</w:t>
      </w:r>
      <w:r w:rsidRPr="006F15E0">
        <w:rPr>
          <w:sz w:val="24"/>
          <w:szCs w:val="24"/>
        </w:rPr>
        <w:t xml:space="preserve"> of </w:t>
      </w:r>
      <w:r w:rsidRPr="006F15E0">
        <w:rPr>
          <w:i/>
          <w:sz w:val="24"/>
          <w:szCs w:val="24"/>
        </w:rPr>
        <w:t xml:space="preserve">youth </w:t>
      </w:r>
      <w:r w:rsidRPr="006F15E0">
        <w:rPr>
          <w:sz w:val="24"/>
          <w:szCs w:val="24"/>
        </w:rPr>
        <w:t xml:space="preserve">reported not being removed from play after sustaining a concussion, and an additional </w:t>
      </w:r>
      <w:r w:rsidRPr="006F15E0">
        <w:rPr>
          <w:sz w:val="24"/>
          <w:szCs w:val="24"/>
          <w:u w:val="single"/>
        </w:rPr>
        <w:t>15%</w:t>
      </w:r>
      <w:r w:rsidRPr="006F15E0">
        <w:rPr>
          <w:sz w:val="24"/>
          <w:szCs w:val="24"/>
        </w:rPr>
        <w:t xml:space="preserve"> were removed at some stopping point in play. Therefore, </w:t>
      </w:r>
      <w:r w:rsidRPr="006F15E0">
        <w:rPr>
          <w:sz w:val="24"/>
          <w:szCs w:val="24"/>
          <w:u w:val="single"/>
        </w:rPr>
        <w:t>30%</w:t>
      </w:r>
      <w:r w:rsidRPr="006F15E0">
        <w:rPr>
          <w:sz w:val="24"/>
          <w:szCs w:val="24"/>
        </w:rPr>
        <w:t xml:space="preserve"> of </w:t>
      </w:r>
      <w:r w:rsidRPr="006F15E0">
        <w:rPr>
          <w:i/>
          <w:sz w:val="24"/>
          <w:szCs w:val="24"/>
        </w:rPr>
        <w:t>youth</w:t>
      </w:r>
      <w:r w:rsidRPr="006F15E0">
        <w:rPr>
          <w:sz w:val="24"/>
          <w:szCs w:val="24"/>
        </w:rPr>
        <w:t xml:space="preserve"> were at risk for a potentially traumatic and life-altering second impact concussion.</w:t>
      </w:r>
    </w:p>
    <w:p w:rsidR="00367821" w:rsidRPr="006F15E0" w:rsidRDefault="00367821" w:rsidP="00367821">
      <w:pPr>
        <w:pStyle w:val="ListParagraph"/>
        <w:numPr>
          <w:ilvl w:val="0"/>
          <w:numId w:val="3"/>
        </w:numPr>
        <w:rPr>
          <w:sz w:val="24"/>
          <w:szCs w:val="24"/>
        </w:rPr>
      </w:pPr>
      <w:r w:rsidRPr="006F15E0">
        <w:rPr>
          <w:sz w:val="24"/>
          <w:szCs w:val="24"/>
          <w:u w:val="single"/>
        </w:rPr>
        <w:t>8%</w:t>
      </w:r>
      <w:r w:rsidRPr="006F15E0">
        <w:rPr>
          <w:sz w:val="24"/>
          <w:szCs w:val="24"/>
        </w:rPr>
        <w:t xml:space="preserve"> of </w:t>
      </w:r>
      <w:r w:rsidRPr="006F15E0">
        <w:rPr>
          <w:i/>
          <w:sz w:val="24"/>
          <w:szCs w:val="24"/>
        </w:rPr>
        <w:t xml:space="preserve">youth </w:t>
      </w:r>
      <w:r w:rsidRPr="006F15E0">
        <w:rPr>
          <w:sz w:val="24"/>
          <w:szCs w:val="24"/>
        </w:rPr>
        <w:t>reported that no one evaluated them during the game/practice in which they sustained a concussion.</w:t>
      </w:r>
    </w:p>
    <w:p w:rsidR="00367821" w:rsidRPr="006F15E0" w:rsidRDefault="00367821" w:rsidP="00367821">
      <w:pPr>
        <w:pStyle w:val="ListParagraph"/>
        <w:numPr>
          <w:ilvl w:val="0"/>
          <w:numId w:val="3"/>
        </w:numPr>
        <w:rPr>
          <w:sz w:val="24"/>
          <w:szCs w:val="24"/>
        </w:rPr>
      </w:pPr>
      <w:r w:rsidRPr="006F15E0">
        <w:rPr>
          <w:sz w:val="24"/>
          <w:szCs w:val="24"/>
          <w:u w:val="single"/>
        </w:rPr>
        <w:t>3%</w:t>
      </w:r>
      <w:r w:rsidRPr="006F15E0">
        <w:rPr>
          <w:sz w:val="24"/>
          <w:szCs w:val="24"/>
        </w:rPr>
        <w:t xml:space="preserve"> of </w:t>
      </w:r>
      <w:r w:rsidRPr="006F15E0">
        <w:rPr>
          <w:i/>
          <w:sz w:val="24"/>
          <w:szCs w:val="24"/>
        </w:rPr>
        <w:t xml:space="preserve">youth </w:t>
      </w:r>
      <w:r w:rsidRPr="006F15E0">
        <w:rPr>
          <w:sz w:val="24"/>
          <w:szCs w:val="24"/>
        </w:rPr>
        <w:t>reported playing in other sports while they were sitting out from the sport in which they sustained a concussion.</w:t>
      </w:r>
    </w:p>
    <w:p w:rsidR="00367821" w:rsidRPr="006F15E0" w:rsidRDefault="00367821" w:rsidP="00367821">
      <w:pPr>
        <w:pStyle w:val="ListParagraph"/>
        <w:numPr>
          <w:ilvl w:val="0"/>
          <w:numId w:val="3"/>
        </w:numPr>
        <w:rPr>
          <w:sz w:val="24"/>
          <w:szCs w:val="24"/>
        </w:rPr>
      </w:pPr>
      <w:r w:rsidRPr="006F15E0">
        <w:rPr>
          <w:sz w:val="24"/>
          <w:szCs w:val="24"/>
          <w:u w:val="single"/>
        </w:rPr>
        <w:t>11%</w:t>
      </w:r>
      <w:r w:rsidRPr="006F15E0">
        <w:rPr>
          <w:sz w:val="24"/>
          <w:szCs w:val="24"/>
        </w:rPr>
        <w:t xml:space="preserve"> of </w:t>
      </w:r>
      <w:r w:rsidRPr="006F15E0">
        <w:rPr>
          <w:i/>
          <w:sz w:val="24"/>
          <w:szCs w:val="24"/>
        </w:rPr>
        <w:t>youth</w:t>
      </w:r>
      <w:r w:rsidRPr="006F15E0">
        <w:rPr>
          <w:sz w:val="24"/>
          <w:szCs w:val="24"/>
        </w:rPr>
        <w:t xml:space="preserve"> reported not feeling fully recovered from their concussion before returning to athletics.</w:t>
      </w:r>
    </w:p>
    <w:p w:rsidR="00367821" w:rsidRPr="006F15E0" w:rsidRDefault="00367821" w:rsidP="00367821">
      <w:pPr>
        <w:pStyle w:val="ListParagraph"/>
        <w:numPr>
          <w:ilvl w:val="0"/>
          <w:numId w:val="3"/>
        </w:numPr>
        <w:rPr>
          <w:sz w:val="24"/>
          <w:szCs w:val="24"/>
        </w:rPr>
      </w:pPr>
      <w:r w:rsidRPr="006F15E0">
        <w:rPr>
          <w:sz w:val="24"/>
          <w:szCs w:val="24"/>
          <w:u w:val="single"/>
        </w:rPr>
        <w:t>22%</w:t>
      </w:r>
      <w:r w:rsidRPr="006F15E0">
        <w:rPr>
          <w:sz w:val="24"/>
          <w:szCs w:val="24"/>
        </w:rPr>
        <w:t xml:space="preserve"> of </w:t>
      </w:r>
      <w:r w:rsidRPr="006F15E0">
        <w:rPr>
          <w:i/>
          <w:sz w:val="24"/>
          <w:szCs w:val="24"/>
        </w:rPr>
        <w:t xml:space="preserve">youth </w:t>
      </w:r>
      <w:r w:rsidRPr="006F15E0">
        <w:rPr>
          <w:sz w:val="24"/>
          <w:szCs w:val="24"/>
        </w:rPr>
        <w:t xml:space="preserve">reported instances when they experienced the symptoms of a concussion, but did not report them to a coach or athletic trainer in order to continue playing in the past year. </w:t>
      </w:r>
    </w:p>
    <w:p w:rsidR="00367821" w:rsidRPr="006F15E0" w:rsidRDefault="00367821" w:rsidP="00367821">
      <w:pPr>
        <w:pStyle w:val="ListParagraph"/>
        <w:numPr>
          <w:ilvl w:val="0"/>
          <w:numId w:val="3"/>
        </w:numPr>
        <w:rPr>
          <w:sz w:val="24"/>
          <w:szCs w:val="24"/>
        </w:rPr>
      </w:pPr>
      <w:r w:rsidRPr="006F15E0">
        <w:rPr>
          <w:sz w:val="24"/>
          <w:szCs w:val="24"/>
          <w:u w:val="single"/>
        </w:rPr>
        <w:t>14%</w:t>
      </w:r>
      <w:r w:rsidRPr="006F15E0">
        <w:rPr>
          <w:sz w:val="24"/>
          <w:szCs w:val="24"/>
        </w:rPr>
        <w:t xml:space="preserve"> of </w:t>
      </w:r>
      <w:r w:rsidRPr="006F15E0">
        <w:rPr>
          <w:i/>
          <w:sz w:val="24"/>
          <w:szCs w:val="24"/>
        </w:rPr>
        <w:t xml:space="preserve">youth </w:t>
      </w:r>
      <w:r w:rsidRPr="006F15E0">
        <w:rPr>
          <w:sz w:val="24"/>
          <w:szCs w:val="24"/>
        </w:rPr>
        <w:t>reported not feeling confident that their coach or athletic trainer will appropriately manage a student with a suspected concussion (e.g., remove them from play and refer for further evaluation).</w:t>
      </w:r>
    </w:p>
    <w:p w:rsidR="00367821" w:rsidRPr="006F15E0" w:rsidRDefault="00367821" w:rsidP="00425BCD">
      <w:pPr>
        <w:rPr>
          <w:sz w:val="24"/>
          <w:szCs w:val="24"/>
        </w:rPr>
      </w:pPr>
    </w:p>
    <w:p w:rsidR="00367821" w:rsidRPr="006F15E0" w:rsidRDefault="00367821" w:rsidP="00425BCD">
      <w:pPr>
        <w:rPr>
          <w:sz w:val="24"/>
          <w:szCs w:val="24"/>
        </w:rPr>
      </w:pPr>
    </w:p>
    <w:p w:rsidR="00707198" w:rsidRDefault="00707198">
      <w:pPr>
        <w:rPr>
          <w:b/>
          <w:i/>
          <w:sz w:val="28"/>
          <w:szCs w:val="24"/>
        </w:rPr>
      </w:pPr>
      <w:r>
        <w:rPr>
          <w:b/>
          <w:i/>
          <w:sz w:val="28"/>
          <w:szCs w:val="24"/>
        </w:rPr>
        <w:br w:type="page"/>
      </w:r>
    </w:p>
    <w:p w:rsidR="00367821" w:rsidRPr="006F15E0" w:rsidRDefault="00367821" w:rsidP="00367821">
      <w:pPr>
        <w:pStyle w:val="ListParagraph"/>
        <w:ind w:left="0"/>
        <w:rPr>
          <w:b/>
          <w:i/>
          <w:sz w:val="28"/>
          <w:szCs w:val="24"/>
        </w:rPr>
      </w:pPr>
      <w:r w:rsidRPr="006F15E0">
        <w:rPr>
          <w:b/>
          <w:i/>
          <w:sz w:val="28"/>
          <w:szCs w:val="24"/>
        </w:rPr>
        <w:t>V. Youth returning to the classroom after a suspected concussion may not be receiving the assistance they need.</w:t>
      </w:r>
    </w:p>
    <w:p w:rsidR="00367821" w:rsidRPr="006F15E0" w:rsidRDefault="00367821" w:rsidP="00367821">
      <w:pPr>
        <w:pStyle w:val="ListParagraph"/>
        <w:rPr>
          <w:sz w:val="24"/>
          <w:szCs w:val="24"/>
        </w:rPr>
      </w:pPr>
    </w:p>
    <w:p w:rsidR="00367821" w:rsidRPr="006F15E0" w:rsidRDefault="00367821" w:rsidP="00367821">
      <w:pPr>
        <w:pStyle w:val="ListParagraph"/>
        <w:numPr>
          <w:ilvl w:val="0"/>
          <w:numId w:val="3"/>
        </w:numPr>
        <w:rPr>
          <w:sz w:val="24"/>
          <w:szCs w:val="24"/>
        </w:rPr>
      </w:pPr>
      <w:r w:rsidRPr="006F15E0">
        <w:rPr>
          <w:sz w:val="24"/>
          <w:szCs w:val="24"/>
          <w:u w:val="single"/>
        </w:rPr>
        <w:t>58%</w:t>
      </w:r>
      <w:r w:rsidRPr="006F15E0">
        <w:rPr>
          <w:sz w:val="24"/>
          <w:szCs w:val="24"/>
        </w:rPr>
        <w:t xml:space="preserve"> of </w:t>
      </w:r>
      <w:r w:rsidRPr="006F15E0">
        <w:rPr>
          <w:i/>
          <w:sz w:val="24"/>
          <w:szCs w:val="24"/>
        </w:rPr>
        <w:t xml:space="preserve">youth </w:t>
      </w:r>
      <w:r w:rsidRPr="006F15E0">
        <w:rPr>
          <w:sz w:val="24"/>
          <w:szCs w:val="24"/>
        </w:rPr>
        <w:t>reported that their teachers and school did not provide extra assistance in the classroom when they returned to school and were still recovering from their concussion.</w:t>
      </w:r>
    </w:p>
    <w:p w:rsidR="00367821" w:rsidRPr="006F15E0" w:rsidRDefault="00367821" w:rsidP="00367821">
      <w:pPr>
        <w:pStyle w:val="ListParagraph"/>
        <w:numPr>
          <w:ilvl w:val="0"/>
          <w:numId w:val="3"/>
        </w:numPr>
        <w:rPr>
          <w:sz w:val="24"/>
          <w:szCs w:val="24"/>
        </w:rPr>
      </w:pPr>
      <w:r w:rsidRPr="006F15E0">
        <w:rPr>
          <w:sz w:val="24"/>
          <w:szCs w:val="24"/>
          <w:u w:val="single"/>
        </w:rPr>
        <w:t>34%</w:t>
      </w:r>
      <w:r w:rsidRPr="006F15E0">
        <w:rPr>
          <w:sz w:val="24"/>
          <w:szCs w:val="24"/>
        </w:rPr>
        <w:t xml:space="preserve"> of </w:t>
      </w:r>
      <w:r w:rsidRPr="006F15E0">
        <w:rPr>
          <w:i/>
          <w:sz w:val="24"/>
          <w:szCs w:val="24"/>
        </w:rPr>
        <w:t>athletic directors</w:t>
      </w:r>
      <w:r w:rsidRPr="006F15E0">
        <w:rPr>
          <w:sz w:val="24"/>
          <w:szCs w:val="24"/>
        </w:rPr>
        <w:t xml:space="preserve"> reported that their school has a designated person for concussion management to assist student athletes when they return to school after a concussion.</w:t>
      </w:r>
    </w:p>
    <w:p w:rsidR="00367821" w:rsidRPr="006F15E0" w:rsidRDefault="00367821" w:rsidP="00367821">
      <w:pPr>
        <w:pStyle w:val="ListParagraph"/>
        <w:numPr>
          <w:ilvl w:val="0"/>
          <w:numId w:val="3"/>
        </w:numPr>
        <w:rPr>
          <w:sz w:val="24"/>
          <w:szCs w:val="24"/>
        </w:rPr>
      </w:pPr>
      <w:r w:rsidRPr="006F15E0">
        <w:rPr>
          <w:sz w:val="24"/>
          <w:szCs w:val="24"/>
          <w:u w:val="single"/>
        </w:rPr>
        <w:t>60%</w:t>
      </w:r>
      <w:r w:rsidRPr="006F15E0">
        <w:rPr>
          <w:sz w:val="24"/>
          <w:szCs w:val="24"/>
        </w:rPr>
        <w:t xml:space="preserve"> of </w:t>
      </w:r>
      <w:r w:rsidRPr="006F15E0">
        <w:rPr>
          <w:i/>
          <w:sz w:val="24"/>
          <w:szCs w:val="24"/>
        </w:rPr>
        <w:t xml:space="preserve">athletic directors </w:t>
      </w:r>
      <w:r w:rsidRPr="006F15E0">
        <w:rPr>
          <w:sz w:val="24"/>
          <w:szCs w:val="24"/>
        </w:rPr>
        <w:t>reported that their school notifies teachers when an athlete with a suspected concussion returns to the classroom.</w:t>
      </w:r>
    </w:p>
    <w:p w:rsidR="00367821" w:rsidRPr="006F15E0" w:rsidRDefault="00367821" w:rsidP="00367821">
      <w:pPr>
        <w:pStyle w:val="ListParagraph"/>
        <w:numPr>
          <w:ilvl w:val="0"/>
          <w:numId w:val="3"/>
        </w:numPr>
        <w:rPr>
          <w:sz w:val="24"/>
          <w:szCs w:val="24"/>
        </w:rPr>
      </w:pPr>
      <w:r w:rsidRPr="006F15E0">
        <w:rPr>
          <w:sz w:val="24"/>
          <w:szCs w:val="24"/>
          <w:u w:val="single"/>
        </w:rPr>
        <w:t>34%</w:t>
      </w:r>
      <w:r w:rsidRPr="006F15E0">
        <w:rPr>
          <w:sz w:val="24"/>
          <w:szCs w:val="24"/>
        </w:rPr>
        <w:t xml:space="preserve"> of </w:t>
      </w:r>
      <w:r w:rsidRPr="006F15E0">
        <w:rPr>
          <w:i/>
          <w:sz w:val="24"/>
          <w:szCs w:val="24"/>
        </w:rPr>
        <w:t xml:space="preserve">athletic directors </w:t>
      </w:r>
      <w:r w:rsidRPr="006F15E0">
        <w:rPr>
          <w:sz w:val="24"/>
          <w:szCs w:val="24"/>
        </w:rPr>
        <w:t>reported that their school has provided education to teachers about the signs and symptoms of concussions and return-to-learn accommodations/management of concussions.</w:t>
      </w:r>
    </w:p>
    <w:p w:rsidR="00367821" w:rsidRDefault="00367821" w:rsidP="00425BCD">
      <w:pPr>
        <w:pStyle w:val="ListParagraph"/>
        <w:numPr>
          <w:ilvl w:val="0"/>
          <w:numId w:val="3"/>
        </w:numPr>
        <w:rPr>
          <w:sz w:val="24"/>
          <w:szCs w:val="24"/>
        </w:rPr>
      </w:pPr>
      <w:r w:rsidRPr="00FA6FC8">
        <w:rPr>
          <w:sz w:val="24"/>
          <w:szCs w:val="24"/>
          <w:u w:val="single"/>
        </w:rPr>
        <w:t>6%</w:t>
      </w:r>
      <w:r w:rsidRPr="00FA6FC8">
        <w:rPr>
          <w:sz w:val="24"/>
          <w:szCs w:val="24"/>
        </w:rPr>
        <w:t xml:space="preserve"> of </w:t>
      </w:r>
      <w:r w:rsidRPr="00FA6FC8">
        <w:rPr>
          <w:i/>
          <w:sz w:val="24"/>
          <w:szCs w:val="24"/>
        </w:rPr>
        <w:t>athletic directors</w:t>
      </w:r>
      <w:r w:rsidRPr="00FA6FC8">
        <w:rPr>
          <w:sz w:val="24"/>
          <w:szCs w:val="24"/>
        </w:rPr>
        <w:t xml:space="preserve"> reported that their school has a written return-to-learn policy that provides accommodation for the classroom work of a student athlete with a suspected concussion.</w:t>
      </w:r>
    </w:p>
    <w:p w:rsidR="00E71E42" w:rsidRDefault="00E71E42" w:rsidP="00E71E42">
      <w:pPr>
        <w:rPr>
          <w:sz w:val="24"/>
          <w:szCs w:val="24"/>
        </w:rPr>
      </w:pPr>
    </w:p>
    <w:p w:rsidR="00E71E42" w:rsidRDefault="00E71E42" w:rsidP="00E71E42">
      <w:pPr>
        <w:rPr>
          <w:sz w:val="24"/>
          <w:szCs w:val="24"/>
        </w:rPr>
      </w:pPr>
    </w:p>
    <w:p w:rsidR="00E71E42" w:rsidRDefault="00E71E42" w:rsidP="00E71E42">
      <w:pPr>
        <w:rPr>
          <w:sz w:val="24"/>
          <w:szCs w:val="24"/>
        </w:rPr>
      </w:pPr>
    </w:p>
    <w:p w:rsidR="00E71E42" w:rsidRPr="00E71E42" w:rsidRDefault="00E71E42" w:rsidP="00E71E42">
      <w:pPr>
        <w:rPr>
          <w:i/>
          <w:sz w:val="20"/>
          <w:szCs w:val="20"/>
        </w:rPr>
      </w:pPr>
      <w:r w:rsidRPr="00E71E42">
        <w:rPr>
          <w:i/>
          <w:sz w:val="20"/>
          <w:szCs w:val="20"/>
        </w:rPr>
        <w:t xml:space="preserve">Surveys were conducted by the Brain Injury Association of Nebraska and the Nebraska Department of Health and Human Services in partnership with the Nebraska School Activities Association and the Nebraska </w:t>
      </w:r>
      <w:r>
        <w:rPr>
          <w:i/>
          <w:sz w:val="20"/>
          <w:szCs w:val="20"/>
        </w:rPr>
        <w:t xml:space="preserve">State </w:t>
      </w:r>
      <w:r w:rsidRPr="00E71E42">
        <w:rPr>
          <w:i/>
          <w:sz w:val="20"/>
          <w:szCs w:val="20"/>
        </w:rPr>
        <w:t>Athletic Trainers Association.</w:t>
      </w:r>
    </w:p>
    <w:sectPr w:rsidR="00E71E42" w:rsidRPr="00E71E42" w:rsidSect="00FA6FC8">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90" w:rsidRDefault="00C10D90" w:rsidP="006F15E0">
      <w:r>
        <w:separator/>
      </w:r>
    </w:p>
  </w:endnote>
  <w:endnote w:type="continuationSeparator" w:id="0">
    <w:p w:rsidR="00C10D90" w:rsidRDefault="00C10D90" w:rsidP="006F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3682"/>
      <w:docPartObj>
        <w:docPartGallery w:val="Page Numbers (Bottom of Page)"/>
        <w:docPartUnique/>
      </w:docPartObj>
    </w:sdtPr>
    <w:sdtEndPr/>
    <w:sdtContent>
      <w:p w:rsidR="00707198" w:rsidRDefault="00171966">
        <w:pPr>
          <w:pStyle w:val="Footer"/>
          <w:jc w:val="right"/>
        </w:pPr>
        <w:r>
          <w:fldChar w:fldCharType="begin"/>
        </w:r>
        <w:r w:rsidR="00173F82">
          <w:instrText xml:space="preserve"> PAGE   \* MERGEFORMAT </w:instrText>
        </w:r>
        <w:r>
          <w:fldChar w:fldCharType="separate"/>
        </w:r>
        <w:r w:rsidR="005004A2">
          <w:rPr>
            <w:noProof/>
          </w:rPr>
          <w:t>1</w:t>
        </w:r>
        <w:r>
          <w:rPr>
            <w:noProof/>
          </w:rPr>
          <w:fldChar w:fldCharType="end"/>
        </w:r>
      </w:p>
    </w:sdtContent>
  </w:sdt>
  <w:p w:rsidR="00F876DE" w:rsidRDefault="00F87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90" w:rsidRDefault="00C10D90" w:rsidP="006F15E0">
      <w:r>
        <w:separator/>
      </w:r>
    </w:p>
  </w:footnote>
  <w:footnote w:type="continuationSeparator" w:id="0">
    <w:p w:rsidR="00C10D90" w:rsidRDefault="00C10D90" w:rsidP="006F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DE" w:rsidRDefault="00F87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F07"/>
    <w:multiLevelType w:val="hybridMultilevel"/>
    <w:tmpl w:val="76D89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A6DE5"/>
    <w:multiLevelType w:val="hybridMultilevel"/>
    <w:tmpl w:val="53F0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C0182"/>
    <w:multiLevelType w:val="hybridMultilevel"/>
    <w:tmpl w:val="0684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7956BE"/>
    <w:multiLevelType w:val="hybridMultilevel"/>
    <w:tmpl w:val="0E9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701A4F"/>
    <w:multiLevelType w:val="hybridMultilevel"/>
    <w:tmpl w:val="0D0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A1ADE"/>
    <w:multiLevelType w:val="hybridMultilevel"/>
    <w:tmpl w:val="FCA28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6109C"/>
    <w:multiLevelType w:val="hybridMultilevel"/>
    <w:tmpl w:val="B92C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D477D"/>
    <w:multiLevelType w:val="hybridMultilevel"/>
    <w:tmpl w:val="B04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CD"/>
    <w:rsid w:val="00141257"/>
    <w:rsid w:val="00162A7E"/>
    <w:rsid w:val="00171966"/>
    <w:rsid w:val="00173F82"/>
    <w:rsid w:val="001E0683"/>
    <w:rsid w:val="00242458"/>
    <w:rsid w:val="002A178C"/>
    <w:rsid w:val="00326A39"/>
    <w:rsid w:val="00367821"/>
    <w:rsid w:val="00425BCD"/>
    <w:rsid w:val="00483191"/>
    <w:rsid w:val="005004A2"/>
    <w:rsid w:val="00536F80"/>
    <w:rsid w:val="005C17FB"/>
    <w:rsid w:val="00694584"/>
    <w:rsid w:val="006B0F53"/>
    <w:rsid w:val="006F15E0"/>
    <w:rsid w:val="00707198"/>
    <w:rsid w:val="0071474C"/>
    <w:rsid w:val="00784ECF"/>
    <w:rsid w:val="007C4365"/>
    <w:rsid w:val="008535D9"/>
    <w:rsid w:val="008C10F3"/>
    <w:rsid w:val="00925BA2"/>
    <w:rsid w:val="00A11503"/>
    <w:rsid w:val="00AD363C"/>
    <w:rsid w:val="00B114E1"/>
    <w:rsid w:val="00B25717"/>
    <w:rsid w:val="00B73354"/>
    <w:rsid w:val="00B912E7"/>
    <w:rsid w:val="00BC13FB"/>
    <w:rsid w:val="00C10D90"/>
    <w:rsid w:val="00D2397B"/>
    <w:rsid w:val="00DF423A"/>
    <w:rsid w:val="00E71E42"/>
    <w:rsid w:val="00E75AE7"/>
    <w:rsid w:val="00ED545E"/>
    <w:rsid w:val="00F30218"/>
    <w:rsid w:val="00F876DE"/>
    <w:rsid w:val="00FA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CD"/>
    <w:pPr>
      <w:ind w:left="720"/>
      <w:contextualSpacing/>
    </w:pPr>
  </w:style>
  <w:style w:type="table" w:styleId="TableGrid">
    <w:name w:val="Table Grid"/>
    <w:basedOn w:val="TableNormal"/>
    <w:uiPriority w:val="59"/>
    <w:rsid w:val="00DF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5E0"/>
    <w:pPr>
      <w:tabs>
        <w:tab w:val="center" w:pos="4680"/>
        <w:tab w:val="right" w:pos="9360"/>
      </w:tabs>
    </w:pPr>
  </w:style>
  <w:style w:type="character" w:customStyle="1" w:styleId="HeaderChar">
    <w:name w:val="Header Char"/>
    <w:basedOn w:val="DefaultParagraphFont"/>
    <w:link w:val="Header"/>
    <w:uiPriority w:val="99"/>
    <w:rsid w:val="006F15E0"/>
  </w:style>
  <w:style w:type="paragraph" w:styleId="Footer">
    <w:name w:val="footer"/>
    <w:basedOn w:val="Normal"/>
    <w:link w:val="FooterChar"/>
    <w:uiPriority w:val="99"/>
    <w:unhideWhenUsed/>
    <w:rsid w:val="006F15E0"/>
    <w:pPr>
      <w:tabs>
        <w:tab w:val="center" w:pos="4680"/>
        <w:tab w:val="right" w:pos="9360"/>
      </w:tabs>
    </w:pPr>
  </w:style>
  <w:style w:type="character" w:customStyle="1" w:styleId="FooterChar">
    <w:name w:val="Footer Char"/>
    <w:basedOn w:val="DefaultParagraphFont"/>
    <w:link w:val="Footer"/>
    <w:uiPriority w:val="99"/>
    <w:rsid w:val="006F1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CD"/>
    <w:pPr>
      <w:ind w:left="720"/>
      <w:contextualSpacing/>
    </w:pPr>
  </w:style>
  <w:style w:type="table" w:styleId="TableGrid">
    <w:name w:val="Table Grid"/>
    <w:basedOn w:val="TableNormal"/>
    <w:uiPriority w:val="59"/>
    <w:rsid w:val="00DF42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15E0"/>
    <w:pPr>
      <w:tabs>
        <w:tab w:val="center" w:pos="4680"/>
        <w:tab w:val="right" w:pos="9360"/>
      </w:tabs>
    </w:pPr>
  </w:style>
  <w:style w:type="character" w:customStyle="1" w:styleId="HeaderChar">
    <w:name w:val="Header Char"/>
    <w:basedOn w:val="DefaultParagraphFont"/>
    <w:link w:val="Header"/>
    <w:uiPriority w:val="99"/>
    <w:rsid w:val="006F15E0"/>
  </w:style>
  <w:style w:type="paragraph" w:styleId="Footer">
    <w:name w:val="footer"/>
    <w:basedOn w:val="Normal"/>
    <w:link w:val="FooterChar"/>
    <w:uiPriority w:val="99"/>
    <w:unhideWhenUsed/>
    <w:rsid w:val="006F15E0"/>
    <w:pPr>
      <w:tabs>
        <w:tab w:val="center" w:pos="4680"/>
        <w:tab w:val="right" w:pos="9360"/>
      </w:tabs>
    </w:pPr>
  </w:style>
  <w:style w:type="character" w:customStyle="1" w:styleId="FooterChar">
    <w:name w:val="Footer Char"/>
    <w:basedOn w:val="DefaultParagraphFont"/>
    <w:link w:val="Footer"/>
    <w:uiPriority w:val="99"/>
    <w:rsid w:val="006F1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E73B2-F1A5-48E9-9C28-980E904E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Peggy Reisher</cp:lastModifiedBy>
  <cp:revision>2</cp:revision>
  <dcterms:created xsi:type="dcterms:W3CDTF">2014-05-27T20:00:00Z</dcterms:created>
  <dcterms:modified xsi:type="dcterms:W3CDTF">2014-05-27T20:00:00Z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